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6A" w:rsidRPr="007C336A" w:rsidRDefault="007C336A" w:rsidP="007C336A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Пенсионный фонд предупреждает: активизировались </w:t>
      </w:r>
      <w:proofErr w:type="spellStart"/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лжеспециалисты</w:t>
      </w:r>
      <w:proofErr w:type="spellEnd"/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, </w:t>
      </w:r>
      <w:proofErr w:type="gramStart"/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обещающие</w:t>
      </w:r>
      <w:proofErr w:type="gramEnd"/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жителям </w:t>
      </w: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района</w:t>
      </w:r>
      <w:r w:rsidRPr="007C336A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 материальную помощь по СНИЛС</w:t>
      </w:r>
    </w:p>
    <w:p w:rsidR="007C336A" w:rsidRPr="007C336A" w:rsidRDefault="007C336A" w:rsidP="007C336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C336A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В то время, когда на борьбу с </w:t>
      </w:r>
      <w:proofErr w:type="spellStart"/>
      <w:r w:rsidRPr="007C336A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>коронавирусом</w:t>
      </w:r>
      <w:proofErr w:type="spellEnd"/>
      <w:r w:rsidRPr="007C336A">
        <w:rPr>
          <w:rFonts w:ascii="Arial" w:eastAsia="Times New Roman" w:hAnsi="Arial" w:cs="Arial"/>
          <w:b/>
          <w:bCs/>
          <w:color w:val="4DA6E8"/>
          <w:sz w:val="30"/>
          <w:szCs w:val="30"/>
          <w:lang w:eastAsia="ru-RU"/>
        </w:rPr>
        <w:t xml:space="preserve"> встала преобладающая часть россиян, вынужденных оставаться дома по всем правилам соблюдения режима самоизоляции, в интернете и на площадках популярных социальных сетей пользователям вновь активно насаждается информация о выплатах, якобы причитающихся россиянам в связи со сложившейся ситуацией пандемии COVID-19.</w:t>
      </w:r>
    </w:p>
    <w:p w:rsidR="007C336A" w:rsidRPr="007C336A" w:rsidRDefault="007C336A" w:rsidP="007C336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C336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Сервисы, как правило, предлагают гражданам ввести свой идентификационный номер в системе обязательного пенсионного страхования (СНИЛС). Затем визуально демонстрируется сумма материальной помощи, на которую может претендовать человек. Но чтобы получить «кругленькую сумму», предлагается ввести номер банковской карты. Потом больше: нужно заплатить определенную комиссию для осуществления перевода…</w:t>
      </w:r>
    </w:p>
    <w:p w:rsidR="007C336A" w:rsidRPr="007C336A" w:rsidRDefault="007C336A" w:rsidP="007C336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7C336A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- СНИЛС гражданина является его личным идентификатором и служит для получения различного вида государственных услуг, которые Пенсионным фондом России (ПФР) предоставляются совершенно бесплатно</w:t>
      </w:r>
      <w:r>
        <w:rPr>
          <w:rFonts w:ascii="Arial" w:eastAsia="Times New Roman" w:hAnsi="Arial" w:cs="Arial"/>
          <w:color w:val="333333"/>
          <w:sz w:val="26"/>
          <w:szCs w:val="26"/>
          <w:lang w:eastAsia="ru-RU"/>
        </w:rPr>
        <w:t>.</w:t>
      </w:r>
      <w:r w:rsidRPr="007C336A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 На каждое зарегистрированное лицо ПФР открывает индивидуальный лицевой счет с постоянным страховым номером. На индивидуальный лицевой счет заносятся все данные о страховом стаже, пенсионных коэффициентах и начисленных страховых взносах на обязательное пенсионное страхование в течение всей трудовой деятельности гражданина, которые впоследствии учитываются при назначении или перерасчете страховой пенсии. Присвоение страхового номера носит технологический характер и осуществляется в целях упрощения порядка учета и ускорения процедуры назначения зарегистрированным лицам пенсий. Также СНИЛС является идентификатором гражданина в системе получения государственных и муниципальных услуг через единый портал государственных и муниципальных услуг www.gosuslugi.ru.</w:t>
      </w:r>
    </w:p>
    <w:p w:rsidR="007C336A" w:rsidRPr="007C336A" w:rsidRDefault="007C336A" w:rsidP="007C336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7C336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официально заявляет – никаких выплат по СНИЛС не существует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 Также напоминаем, что не сто</w:t>
      </w:r>
      <w:r w:rsidRPr="007C336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ит предоставлять свои персональные данные третьим лицам. Официальную информацию о причитающихся выплатах по линии Пенсионного фонда всегда можно получить посредством официального </w:t>
      </w:r>
      <w:r w:rsidRPr="007C336A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 xml:space="preserve">сайта Фонда, в том числе через Личный кабинет гражданина, а также в официальных группах в социальных сетях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</w:t>
      </w:r>
    </w:p>
    <w:p w:rsidR="007C336A" w:rsidRPr="007C336A" w:rsidRDefault="007C336A" w:rsidP="007C336A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C336A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любых подозрительных ситуациях рекомендуем обращаться за разъяснениями на телефон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8 (866)30 4-11-03, 4-24-23</w:t>
      </w:r>
      <w:bookmarkStart w:id="0" w:name="_GoBack"/>
      <w:bookmarkEnd w:id="0"/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6A"/>
    <w:rsid w:val="0001733F"/>
    <w:rsid w:val="007C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33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C33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3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3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C3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7C336A"/>
  </w:style>
  <w:style w:type="character" w:styleId="a4">
    <w:name w:val="Strong"/>
    <w:basedOn w:val="a0"/>
    <w:uiPriority w:val="22"/>
    <w:qFormat/>
    <w:rsid w:val="007C33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33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C33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3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3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C3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7C336A"/>
  </w:style>
  <w:style w:type="character" w:styleId="a4">
    <w:name w:val="Strong"/>
    <w:basedOn w:val="a0"/>
    <w:uiPriority w:val="22"/>
    <w:qFormat/>
    <w:rsid w:val="007C336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8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018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32808">
                      <w:blockQuote w:val="1"/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36" w:space="15" w:color="EEEEEE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2020-04-29T07:16:00Z</dcterms:created>
  <dcterms:modified xsi:type="dcterms:W3CDTF">2020-04-29T07:19:00Z</dcterms:modified>
</cp:coreProperties>
</file>